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A" w:rsidRPr="00841D5A" w:rsidRDefault="00841D5A" w:rsidP="00841D5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 NAME:____________________</w:t>
      </w:r>
    </w:p>
    <w:p w:rsidR="00841D5A" w:rsidRPr="00841D5A" w:rsidRDefault="00841D5A" w:rsidP="00841D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Night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Guide Questions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Chapter</w:t>
      </w:r>
      <w:r w:rsidRPr="004F109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(1-22)</w:t>
      </w:r>
    </w:p>
    <w:p w:rsid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 xml:space="preserve">Describe </w:t>
      </w:r>
      <w:proofErr w:type="spellStart"/>
      <w:r w:rsidRPr="00841D5A">
        <w:rPr>
          <w:rFonts w:ascii="Times New Roman" w:hAnsi="Times New Roman" w:cs="Times New Roman"/>
          <w:sz w:val="28"/>
          <w:szCs w:val="28"/>
        </w:rPr>
        <w:t>Moishe</w:t>
      </w:r>
      <w:proofErr w:type="spellEnd"/>
      <w:r w:rsidRPr="00841D5A">
        <w:rPr>
          <w:rFonts w:ascii="Times New Roman" w:hAnsi="Times New Roman" w:cs="Times New Roman"/>
          <w:sz w:val="28"/>
          <w:szCs w:val="28"/>
        </w:rPr>
        <w:t xml:space="preserve"> the Beadle.</w:t>
      </w: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>Describe Elie Wiesel's father. What was his occupation?</w:t>
      </w: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 xml:space="preserve">How does Elie Wiesel feel about his faith in the beginning of the book? What does </w:t>
      </w:r>
      <w:proofErr w:type="spellStart"/>
      <w:r w:rsidRPr="00841D5A">
        <w:rPr>
          <w:rFonts w:ascii="Times New Roman" w:hAnsi="Times New Roman" w:cs="Times New Roman"/>
          <w:sz w:val="28"/>
          <w:szCs w:val="28"/>
        </w:rPr>
        <w:t>Moishe</w:t>
      </w:r>
      <w:proofErr w:type="spellEnd"/>
      <w:r w:rsidRPr="00841D5A">
        <w:rPr>
          <w:rFonts w:ascii="Times New Roman" w:hAnsi="Times New Roman" w:cs="Times New Roman"/>
          <w:sz w:val="28"/>
          <w:szCs w:val="28"/>
        </w:rPr>
        <w:t xml:space="preserve"> say about God? (Write down the quote.)</w:t>
      </w:r>
    </w:p>
    <w:p w:rsidR="00841D5A" w:rsidRPr="00841D5A" w:rsidRDefault="00841D5A" w:rsidP="00841D5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 xml:space="preserve">Summarize the story </w:t>
      </w:r>
      <w:proofErr w:type="spellStart"/>
      <w:r w:rsidRPr="00841D5A">
        <w:rPr>
          <w:rFonts w:ascii="Times New Roman" w:hAnsi="Times New Roman" w:cs="Times New Roman"/>
          <w:sz w:val="28"/>
          <w:szCs w:val="28"/>
        </w:rPr>
        <w:t>Moishe</w:t>
      </w:r>
      <w:proofErr w:type="spellEnd"/>
      <w:r w:rsidRPr="00841D5A">
        <w:rPr>
          <w:rFonts w:ascii="Times New Roman" w:hAnsi="Times New Roman" w:cs="Times New Roman"/>
          <w:sz w:val="28"/>
          <w:szCs w:val="28"/>
        </w:rPr>
        <w:t xml:space="preserve"> the Beadle told on his return from being deported. Why did he say he had returned to </w:t>
      </w:r>
      <w:proofErr w:type="spellStart"/>
      <w:r w:rsidRPr="00841D5A">
        <w:rPr>
          <w:rFonts w:ascii="Times New Roman" w:hAnsi="Times New Roman" w:cs="Times New Roman"/>
          <w:sz w:val="28"/>
          <w:szCs w:val="28"/>
        </w:rPr>
        <w:t>Sighet</w:t>
      </w:r>
      <w:proofErr w:type="spellEnd"/>
      <w:r w:rsidRPr="00841D5A">
        <w:rPr>
          <w:rFonts w:ascii="Times New Roman" w:hAnsi="Times New Roman" w:cs="Times New Roman"/>
          <w:sz w:val="28"/>
          <w:szCs w:val="28"/>
        </w:rPr>
        <w:t>?</w:t>
      </w: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 xml:space="preserve">What was the public reaction to </w:t>
      </w:r>
      <w:proofErr w:type="spellStart"/>
      <w:r w:rsidRPr="00841D5A">
        <w:rPr>
          <w:rFonts w:ascii="Times New Roman" w:hAnsi="Times New Roman" w:cs="Times New Roman"/>
          <w:sz w:val="28"/>
          <w:szCs w:val="28"/>
        </w:rPr>
        <w:t>Moishe's</w:t>
      </w:r>
      <w:proofErr w:type="spellEnd"/>
      <w:r w:rsidRPr="00841D5A">
        <w:rPr>
          <w:rFonts w:ascii="Times New Roman" w:hAnsi="Times New Roman" w:cs="Times New Roman"/>
          <w:sz w:val="28"/>
          <w:szCs w:val="28"/>
        </w:rPr>
        <w:t xml:space="preserve"> story?</w:t>
      </w:r>
    </w:p>
    <w:p w:rsidR="00841D5A" w:rsidRPr="00841D5A" w:rsidRDefault="00841D5A" w:rsidP="00841D5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>What was the setting and the year for the first section of the book? What was the world condition at the time?</w:t>
      </w: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>Give me one example of foreshadowing in this chapter. (Write down the quote. Hint: Elie’s father) How does Elie Wiesel hint at what’s going to happen later?</w:t>
      </w:r>
    </w:p>
    <w:p w:rsidR="00841D5A" w:rsidRPr="00841D5A" w:rsidRDefault="00841D5A" w:rsidP="00841D5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>How did Wiesel say he felt about the Hungarian police?</w:t>
      </w: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D5A" w:rsidRPr="00841D5A" w:rsidRDefault="00841D5A" w:rsidP="00841D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41D5A">
        <w:rPr>
          <w:rFonts w:ascii="Times New Roman" w:hAnsi="Times New Roman" w:cs="Times New Roman"/>
          <w:sz w:val="28"/>
          <w:szCs w:val="28"/>
        </w:rPr>
        <w:t>Give me one example of dramatic irony in this chapter, when the reader knows something is going to happen that the character doesn’t. (Write down the quote.)</w:t>
      </w:r>
    </w:p>
    <w:p w:rsidR="00841D5A" w:rsidRPr="00841D5A" w:rsidRDefault="00841D5A" w:rsidP="00841D5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841D5A" w:rsidRPr="00841D5A" w:rsidRDefault="00841D5A" w:rsidP="00841D5A">
      <w:pPr>
        <w:rPr>
          <w:rFonts w:ascii="Times New Roman" w:hAnsi="Times New Roman" w:cs="Times New Roman"/>
          <w:sz w:val="28"/>
          <w:szCs w:val="28"/>
        </w:rPr>
      </w:pPr>
    </w:p>
    <w:p w:rsidR="00841D5A" w:rsidRPr="000C17E4" w:rsidRDefault="00841D5A" w:rsidP="00841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Basically, this chapter is all about how Elie and the Jews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had time to escape the Nazis, people were warning them, but they still didn’t do anything. Knowing that, what is the </w:t>
      </w:r>
      <w:r>
        <w:rPr>
          <w:rFonts w:ascii="Times New Roman" w:hAnsi="Times New Roman" w:cs="Times New Roman"/>
          <w:i/>
          <w:sz w:val="28"/>
          <w:szCs w:val="28"/>
        </w:rPr>
        <w:t xml:space="preserve">mood </w:t>
      </w:r>
      <w:r>
        <w:rPr>
          <w:rFonts w:ascii="Times New Roman" w:hAnsi="Times New Roman" w:cs="Times New Roman"/>
          <w:sz w:val="28"/>
          <w:szCs w:val="28"/>
        </w:rPr>
        <w:t>of this chapter? How does this chapter make you feel?</w:t>
      </w:r>
    </w:p>
    <w:p w:rsidR="00743148" w:rsidRDefault="00743148"/>
    <w:sectPr w:rsidR="00743148" w:rsidSect="00841D5A">
      <w:pgSz w:w="12240" w:h="15840"/>
      <w:pgMar w:top="54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4F73"/>
    <w:multiLevelType w:val="hybridMultilevel"/>
    <w:tmpl w:val="F3EA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A"/>
    <w:rsid w:val="001F142B"/>
    <w:rsid w:val="003B4610"/>
    <w:rsid w:val="005D1DC8"/>
    <w:rsid w:val="00743148"/>
    <w:rsid w:val="008071AB"/>
    <w:rsid w:val="00841D5A"/>
    <w:rsid w:val="00F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3939"/>
  <w15:chartTrackingRefBased/>
  <w15:docId w15:val="{B0D87DF6-F50E-4ABB-8AD2-C36DC25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</dc:creator>
  <cp:keywords/>
  <dc:description/>
  <cp:lastModifiedBy>McQueen, Rebecca</cp:lastModifiedBy>
  <cp:revision>1</cp:revision>
  <dcterms:created xsi:type="dcterms:W3CDTF">2017-01-11T15:13:00Z</dcterms:created>
  <dcterms:modified xsi:type="dcterms:W3CDTF">2017-01-11T15:15:00Z</dcterms:modified>
</cp:coreProperties>
</file>